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ED70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sz w:val="20"/>
          <w:szCs w:val="28"/>
          <w:lang w:eastAsia="zh-CN"/>
        </w:rPr>
      </w:pPr>
      <w:bookmarkStart w:id="0" w:name="_MON_1231610650"/>
      <w:bookmarkStart w:id="1" w:name="_MON_1132655556"/>
      <w:bookmarkStart w:id="2" w:name="_Hlk156895826"/>
      <w:bookmarkEnd w:id="0"/>
      <w:bookmarkEnd w:id="1"/>
      <w:r w:rsidRPr="008E6B7D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1D1D60F1" wp14:editId="0B1CB78D">
            <wp:extent cx="65722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BB2CA10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zh-CN"/>
        </w:rPr>
      </w:pPr>
    </w:p>
    <w:p w14:paraId="54FEA2A0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8E6B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ТЕРРИТОРИАЛЬНАЯ ИЗБИРАТЕЛЬНАЯ КОМИССИЯ № 58</w:t>
      </w:r>
    </w:p>
    <w:p w14:paraId="47B1B3A9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07462494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zh-CN"/>
        </w:rPr>
      </w:pPr>
      <w:r w:rsidRPr="008E6B7D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zh-CN"/>
        </w:rPr>
        <w:t>РЕШЕНИЕ</w:t>
      </w:r>
    </w:p>
    <w:p w14:paraId="28F5EE80" w14:textId="77777777" w:rsidR="008E6B7D" w:rsidRPr="008E6B7D" w:rsidRDefault="008E6B7D" w:rsidP="008E6B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E6B7D" w:rsidRPr="008E6B7D" w14:paraId="4904A10D" w14:textId="77777777" w:rsidTr="004232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B68D5" w14:textId="77777777" w:rsidR="008E6B7D" w:rsidRPr="008E6B7D" w:rsidRDefault="008E6B7D" w:rsidP="008E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E6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16 июля 2024 года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1A664" w14:textId="260BE5F6" w:rsidR="008E6B7D" w:rsidRDefault="008E6B7D" w:rsidP="008E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E6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№ 75-</w:t>
            </w:r>
            <w:r w:rsidR="00FF7B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</w:t>
            </w:r>
          </w:p>
          <w:p w14:paraId="3181C464" w14:textId="77777777" w:rsidR="00FF7B22" w:rsidRPr="008E6B7D" w:rsidRDefault="00FF7B22" w:rsidP="008E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BD943A3" w14:textId="77777777" w:rsidR="008E6B7D" w:rsidRPr="008E6B7D" w:rsidRDefault="008E6B7D" w:rsidP="008E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51A34B96" w14:textId="5A5808BE" w:rsidR="008E6B7D" w:rsidRPr="008E6B7D" w:rsidRDefault="008E6B7D" w:rsidP="008E6B7D">
      <w:pPr>
        <w:spacing w:after="0" w:line="360" w:lineRule="auto"/>
        <w:ind w:left="2831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E6B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Санкт-Петербург</w:t>
      </w:r>
    </w:p>
    <w:p w14:paraId="3A92A0E4" w14:textId="30350110" w:rsidR="008E6B7D" w:rsidRPr="008E6B7D" w:rsidRDefault="008E6B7D" w:rsidP="00984B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BC">
        <w:rPr>
          <w:rFonts w:ascii="Times New Roman" w:hAnsi="Times New Roman" w:cs="Times New Roman"/>
          <w:b/>
          <w:sz w:val="28"/>
          <w:szCs w:val="28"/>
        </w:rPr>
        <w:t xml:space="preserve">О формах и порядке представления списка назначенных наблюдателей при проведении 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56051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совета внутригородского муниципального образования 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федерального значения Санкт-Петербурга </w:t>
      </w:r>
      <w:r w:rsidR="00984B83" w:rsidRPr="0098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Озеро Долгое 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26330FB0" w14:textId="77777777" w:rsidR="008E6B7D" w:rsidRPr="008E6B7D" w:rsidRDefault="008E6B7D" w:rsidP="008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D55C0" w14:textId="43B00345" w:rsidR="008E6B7D" w:rsidRPr="00E22848" w:rsidRDefault="008E6B7D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BC">
        <w:rPr>
          <w:rFonts w:ascii="Times New Roman" w:hAnsi="Times New Roman" w:cs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пункта 10 статьи 19 </w:t>
      </w:r>
      <w:bookmarkStart w:id="3" w:name="_Hlk171414307"/>
      <w:r w:rsidRPr="00AB14B8">
        <w:rPr>
          <w:rFonts w:ascii="Times New Roman" w:hAnsi="Times New Roman" w:cs="Times New Roman"/>
          <w:sz w:val="28"/>
          <w:szCs w:val="28"/>
        </w:rPr>
        <w:t xml:space="preserve">Закона Санкт-Петербурга </w:t>
      </w:r>
      <w:r w:rsidR="005605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14B8">
        <w:rPr>
          <w:rFonts w:ascii="Times New Roman" w:hAnsi="Times New Roman" w:cs="Times New Roman"/>
          <w:sz w:val="28"/>
          <w:szCs w:val="28"/>
        </w:rPr>
        <w:t>от 21 мая 2014 года № 303-46 «О выборах депутатов муниципальных советов внутригородских муниципальных образований Санкт-Петербурга»,</w:t>
      </w:r>
      <w:bookmarkEnd w:id="3"/>
      <w:r w:rsidR="00AC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№ 58</w:t>
      </w:r>
      <w:r w:rsidR="00984B83" w:rsidRPr="00984B83">
        <w:rPr>
          <w:rFonts w:ascii="Times New Roman" w:hAnsi="Times New Roman" w:cs="Times New Roman"/>
          <w:sz w:val="28"/>
          <w:szCs w:val="28"/>
        </w:rPr>
        <w:t xml:space="preserve"> </w:t>
      </w:r>
      <w:r w:rsidRPr="006623D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3D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3D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3D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3D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623D9">
        <w:rPr>
          <w:rFonts w:ascii="Times New Roman" w:hAnsi="Times New Roman" w:cs="Times New Roman"/>
          <w:b/>
          <w:sz w:val="28"/>
          <w:szCs w:val="28"/>
        </w:rPr>
        <w:t>а:</w:t>
      </w:r>
    </w:p>
    <w:p w14:paraId="220F7A99" w14:textId="1A2E2777" w:rsidR="008E6B7D" w:rsidRDefault="008E6B7D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ED">
        <w:rPr>
          <w:rFonts w:ascii="Times New Roman" w:hAnsi="Times New Roman" w:cs="Times New Roman"/>
          <w:sz w:val="28"/>
          <w:szCs w:val="28"/>
        </w:rPr>
        <w:t>1.</w:t>
      </w:r>
      <w:r w:rsidRPr="00746000">
        <w:rPr>
          <w:rFonts w:ascii="Times New Roman" w:hAnsi="Times New Roman" w:cs="Times New Roman"/>
          <w:sz w:val="28"/>
          <w:szCs w:val="28"/>
        </w:rPr>
        <w:t> </w:t>
      </w:r>
      <w:r w:rsidRPr="008938BC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r w:rsidRPr="008E6B7D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56051D">
        <w:rPr>
          <w:rFonts w:ascii="Times New Roman" w:hAnsi="Times New Roman" w:cs="Times New Roman"/>
          <w:sz w:val="28"/>
          <w:szCs w:val="28"/>
        </w:rPr>
        <w:t>м</w:t>
      </w:r>
      <w:r w:rsidRPr="008E6B7D">
        <w:rPr>
          <w:rFonts w:ascii="Times New Roman" w:hAnsi="Times New Roman" w:cs="Times New Roman"/>
          <w:sz w:val="28"/>
          <w:szCs w:val="28"/>
        </w:rPr>
        <w:t>униципального совета внутригородского муниципального образования города федерального значения Санкт-Петербурга Муниципальный округ Озеро Долгое VII созыва</w:t>
      </w:r>
      <w:r w:rsidRPr="00AB1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Pr="000118E8">
        <w:rPr>
          <w:rFonts w:ascii="Times New Roman" w:hAnsi="Times New Roman" w:cs="Times New Roman"/>
          <w:sz w:val="28"/>
          <w:szCs w:val="28"/>
        </w:rPr>
        <w:t>.</w:t>
      </w:r>
    </w:p>
    <w:p w14:paraId="46DEFCE0" w14:textId="2CCAFBE3" w:rsidR="008E6B7D" w:rsidRDefault="008E6B7D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938BC">
        <w:rPr>
          <w:rFonts w:ascii="Times New Roman" w:hAnsi="Times New Roman" w:cs="Times New Roman"/>
          <w:sz w:val="28"/>
          <w:szCs w:val="28"/>
        </w:rPr>
        <w:t>Утвердить формы списка назначенных 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38B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8E6B7D">
        <w:rPr>
          <w:rFonts w:ascii="Times New Roman" w:hAnsi="Times New Roman" w:cs="Times New Roman"/>
          <w:sz w:val="28"/>
          <w:szCs w:val="28"/>
        </w:rPr>
        <w:t>выборов</w:t>
      </w:r>
      <w:r w:rsidR="00984B83">
        <w:rPr>
          <w:rFonts w:ascii="Times New Roman" w:hAnsi="Times New Roman" w:cs="Times New Roman"/>
          <w:sz w:val="28"/>
          <w:szCs w:val="28"/>
        </w:rPr>
        <w:t xml:space="preserve"> </w:t>
      </w:r>
      <w:r w:rsidRPr="008E6B7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E7B85">
        <w:rPr>
          <w:rFonts w:ascii="Times New Roman" w:hAnsi="Times New Roman" w:cs="Times New Roman"/>
          <w:sz w:val="28"/>
          <w:szCs w:val="28"/>
        </w:rPr>
        <w:t>м</w:t>
      </w:r>
      <w:r w:rsidRPr="008E6B7D">
        <w:rPr>
          <w:rFonts w:ascii="Times New Roman" w:hAnsi="Times New Roman" w:cs="Times New Roman"/>
          <w:sz w:val="28"/>
          <w:szCs w:val="28"/>
        </w:rPr>
        <w:t>униципального совета внутригородского муниципального образования города федерального значения Санкт-Петербурга Муниципальный округ Озеро Долгое VII созыва</w:t>
      </w:r>
      <w:r w:rsidRPr="00A42792">
        <w:rPr>
          <w:rFonts w:ascii="Times New Roman" w:hAnsi="Times New Roman" w:cs="Times New Roman"/>
          <w:sz w:val="28"/>
          <w:szCs w:val="28"/>
        </w:rPr>
        <w:t xml:space="preserve">, </w:t>
      </w:r>
      <w:r w:rsidRPr="001832B8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№№ 2 и 3 к настоящему решению</w:t>
      </w:r>
      <w:r w:rsidRPr="000118E8">
        <w:rPr>
          <w:rFonts w:ascii="Times New Roman" w:hAnsi="Times New Roman" w:cs="Times New Roman"/>
          <w:sz w:val="28"/>
          <w:szCs w:val="28"/>
        </w:rPr>
        <w:t>.</w:t>
      </w:r>
    </w:p>
    <w:p w14:paraId="30B2816F" w14:textId="47BC81A1" w:rsidR="008E6B7D" w:rsidRPr="008E6B7D" w:rsidRDefault="008E6B7D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7D">
        <w:rPr>
          <w:rFonts w:ascii="Times New Roman" w:hAnsi="Times New Roman" w:cs="Times New Roman"/>
          <w:sz w:val="28"/>
          <w:szCs w:val="28"/>
        </w:rPr>
        <w:t>3.</w:t>
      </w:r>
      <w:r w:rsidR="00984B83" w:rsidRPr="00984B83">
        <w:rPr>
          <w:rFonts w:ascii="Times New Roman" w:hAnsi="Times New Roman" w:cs="Times New Roman"/>
          <w:sz w:val="28"/>
          <w:szCs w:val="28"/>
        </w:rPr>
        <w:t xml:space="preserve"> </w:t>
      </w:r>
      <w:r w:rsidRPr="008E6B7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Территориальной избирательной комиссии №</w:t>
      </w:r>
      <w:r w:rsidR="00C57996" w:rsidRPr="00C57996">
        <w:rPr>
          <w:rFonts w:ascii="Times New Roman" w:hAnsi="Times New Roman" w:cs="Times New Roman"/>
          <w:sz w:val="28"/>
          <w:szCs w:val="28"/>
        </w:rPr>
        <w:t xml:space="preserve"> </w:t>
      </w:r>
      <w:r w:rsidRPr="008E6B7D">
        <w:rPr>
          <w:rFonts w:ascii="Times New Roman" w:hAnsi="Times New Roman" w:cs="Times New Roman"/>
          <w:sz w:val="28"/>
          <w:szCs w:val="28"/>
        </w:rPr>
        <w:t xml:space="preserve">58 в информационно-телекоммуникационной сети Интернет. </w:t>
      </w:r>
    </w:p>
    <w:p w14:paraId="65D1FC48" w14:textId="27370B5A" w:rsidR="008E6B7D" w:rsidRPr="00984B83" w:rsidRDefault="00984B83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Pr="00984B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на председателя Территориальной избирательной комиссии № 58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6B7D" w:rsidRPr="008E6B7D">
        <w:rPr>
          <w:rFonts w:ascii="Times New Roman" w:hAnsi="Times New Roman" w:cs="Times New Roman"/>
          <w:sz w:val="28"/>
          <w:szCs w:val="28"/>
        </w:rPr>
        <w:t>М.М. Никифорову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C8983" w14:textId="77777777" w:rsidR="00984B83" w:rsidRPr="00984B83" w:rsidRDefault="00984B83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83AA3" w14:textId="77777777" w:rsidR="008E6B7D" w:rsidRDefault="008E6B7D" w:rsidP="005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D079A" w14:textId="77777777" w:rsidR="008E6B7D" w:rsidRPr="008E6B7D" w:rsidRDefault="008E6B7D" w:rsidP="005605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14:paraId="5E996347" w14:textId="77777777" w:rsidR="008E6B7D" w:rsidRPr="008E6B7D" w:rsidRDefault="008E6B7D" w:rsidP="0056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№ 58</w:t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М.М. Никифорова</w:t>
      </w:r>
    </w:p>
    <w:p w14:paraId="3D828DCF" w14:textId="77777777" w:rsidR="008E6B7D" w:rsidRPr="008E6B7D" w:rsidRDefault="008E6B7D" w:rsidP="0056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71112" w14:textId="77777777" w:rsidR="008E6B7D" w:rsidRPr="008E6B7D" w:rsidRDefault="008E6B7D" w:rsidP="0056051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Территориальной</w:t>
      </w:r>
    </w:p>
    <w:p w14:paraId="5CA6B555" w14:textId="77777777" w:rsidR="008E6B7D" w:rsidRPr="008E6B7D" w:rsidRDefault="008E6B7D" w:rsidP="005605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№ 58</w:t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Е.А. Правдина</w:t>
      </w:r>
    </w:p>
    <w:p w14:paraId="028756E6" w14:textId="77777777" w:rsidR="008E6B7D" w:rsidRPr="008E6B7D" w:rsidRDefault="008E6B7D" w:rsidP="00AC52AC">
      <w:pPr>
        <w:tabs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BE5A11" w14:textId="1AF23954" w:rsidR="008E3940" w:rsidRPr="00AC52AC" w:rsidRDefault="00AC52AC" w:rsidP="00AC52AC">
      <w:pPr>
        <w:pageBreakBefore/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C80A84" w:rsidRPr="00AC52A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E3940" w:rsidRPr="00AC52AC">
        <w:rPr>
          <w:rFonts w:ascii="Times New Roman" w:hAnsi="Times New Roman" w:cs="Times New Roman"/>
          <w:sz w:val="20"/>
          <w:szCs w:val="20"/>
        </w:rPr>
        <w:t>№ 1</w:t>
      </w:r>
      <w:r w:rsidR="008E3940" w:rsidRPr="00AC52A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E3940" w:rsidRPr="00AC52A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A42792" w:rsidRPr="00AC52AC">
        <w:rPr>
          <w:rFonts w:ascii="Times New Roman" w:hAnsi="Times New Roman" w:cs="Times New Roman"/>
          <w:sz w:val="20"/>
          <w:szCs w:val="20"/>
        </w:rPr>
        <w:t>Территориальной</w:t>
      </w:r>
    </w:p>
    <w:p w14:paraId="3692085B" w14:textId="05BB304D" w:rsidR="008E3940" w:rsidRPr="00AC52AC" w:rsidRDefault="008E3940" w:rsidP="00AC52AC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52AC">
        <w:rPr>
          <w:rFonts w:ascii="Times New Roman" w:hAnsi="Times New Roman" w:cs="Times New Roman"/>
          <w:sz w:val="20"/>
          <w:szCs w:val="20"/>
        </w:rPr>
        <w:t>избирательной комиссии</w:t>
      </w:r>
      <w:r w:rsidR="00A42792" w:rsidRPr="00AC52AC">
        <w:rPr>
          <w:rFonts w:ascii="Times New Roman" w:hAnsi="Times New Roman" w:cs="Times New Roman"/>
          <w:sz w:val="20"/>
          <w:szCs w:val="20"/>
        </w:rPr>
        <w:t xml:space="preserve"> №</w:t>
      </w:r>
      <w:r w:rsidR="00AC52AC" w:rsidRPr="00AC52AC">
        <w:rPr>
          <w:rFonts w:ascii="Times New Roman" w:hAnsi="Times New Roman" w:cs="Times New Roman"/>
          <w:sz w:val="20"/>
          <w:szCs w:val="20"/>
        </w:rPr>
        <w:t xml:space="preserve"> </w:t>
      </w:r>
      <w:r w:rsidR="008E6B7D" w:rsidRPr="00AC52AC">
        <w:rPr>
          <w:rFonts w:ascii="Times New Roman" w:hAnsi="Times New Roman" w:cs="Times New Roman"/>
          <w:sz w:val="20"/>
          <w:szCs w:val="20"/>
        </w:rPr>
        <w:t>58</w:t>
      </w:r>
    </w:p>
    <w:p w14:paraId="1B575E28" w14:textId="29B02A08" w:rsidR="003A7E1B" w:rsidRPr="00AC52AC" w:rsidRDefault="008E3940" w:rsidP="00AC52AC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52AC">
        <w:rPr>
          <w:rFonts w:ascii="Times New Roman" w:hAnsi="Times New Roman" w:cs="Times New Roman"/>
          <w:sz w:val="20"/>
          <w:szCs w:val="20"/>
        </w:rPr>
        <w:t xml:space="preserve">от </w:t>
      </w:r>
      <w:r w:rsidR="00A42792" w:rsidRPr="00AC52AC">
        <w:rPr>
          <w:rFonts w:ascii="Times New Roman" w:hAnsi="Times New Roman" w:cs="Times New Roman"/>
          <w:sz w:val="20"/>
          <w:szCs w:val="20"/>
        </w:rPr>
        <w:t>1</w:t>
      </w:r>
      <w:r w:rsidR="008E6B7D" w:rsidRPr="00AC52AC">
        <w:rPr>
          <w:rFonts w:ascii="Times New Roman" w:hAnsi="Times New Roman" w:cs="Times New Roman"/>
          <w:sz w:val="20"/>
          <w:szCs w:val="20"/>
        </w:rPr>
        <w:t>6</w:t>
      </w:r>
      <w:r w:rsidRPr="00AC52AC">
        <w:rPr>
          <w:rFonts w:ascii="Times New Roman" w:hAnsi="Times New Roman" w:cs="Times New Roman"/>
          <w:sz w:val="20"/>
          <w:szCs w:val="20"/>
        </w:rPr>
        <w:t xml:space="preserve"> июля 2024 года № </w:t>
      </w:r>
      <w:r w:rsidR="008E6B7D" w:rsidRPr="00AC52AC">
        <w:rPr>
          <w:rFonts w:ascii="Times New Roman" w:hAnsi="Times New Roman" w:cs="Times New Roman"/>
          <w:sz w:val="20"/>
          <w:szCs w:val="20"/>
        </w:rPr>
        <w:t>75-</w:t>
      </w:r>
      <w:r w:rsidR="00984B83" w:rsidRPr="00AC52AC">
        <w:rPr>
          <w:rFonts w:ascii="Times New Roman" w:hAnsi="Times New Roman" w:cs="Times New Roman"/>
          <w:sz w:val="20"/>
          <w:szCs w:val="20"/>
        </w:rPr>
        <w:t>20</w:t>
      </w:r>
    </w:p>
    <w:p w14:paraId="53C9594D" w14:textId="77777777" w:rsidR="008E3940" w:rsidRPr="008E3940" w:rsidRDefault="008E3940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91656" w14:textId="3784591A" w:rsidR="00984B83" w:rsidRDefault="008E3940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списка назначенных наблюдателей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6B7D" w:rsidRPr="008938BC">
        <w:rPr>
          <w:rFonts w:ascii="Times New Roman" w:hAnsi="Times New Roman" w:cs="Times New Roman"/>
          <w:b/>
          <w:sz w:val="28"/>
          <w:szCs w:val="28"/>
        </w:rPr>
        <w:t xml:space="preserve">при проведении выборов </w:t>
      </w:r>
      <w:r w:rsidR="008E6B7D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F60415">
        <w:rPr>
          <w:rFonts w:ascii="Times New Roman" w:hAnsi="Times New Roman" w:cs="Times New Roman"/>
          <w:b/>
          <w:sz w:val="28"/>
          <w:szCs w:val="28"/>
        </w:rPr>
        <w:t>м</w:t>
      </w:r>
      <w:r w:rsidR="008E6B7D">
        <w:rPr>
          <w:rFonts w:ascii="Times New Roman" w:hAnsi="Times New Roman" w:cs="Times New Roman"/>
          <w:b/>
          <w:sz w:val="28"/>
          <w:szCs w:val="28"/>
        </w:rPr>
        <w:t xml:space="preserve">униципального совета внутригородского муниципального образования </w:t>
      </w:r>
    </w:p>
    <w:p w14:paraId="6FEBB2AB" w14:textId="40322D1A" w:rsidR="00984B83" w:rsidRDefault="008E6B7D" w:rsidP="00AC52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федерального значения</w:t>
      </w:r>
      <w:r w:rsidR="0098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Санкт-Петербурга </w:t>
      </w:r>
    </w:p>
    <w:p w14:paraId="3C379EA4" w14:textId="71DABD8D" w:rsidR="008E6B7D" w:rsidRPr="00984B83" w:rsidRDefault="008E6B7D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Озеро Долгое 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E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653038A6" w14:textId="7163AA6C" w:rsidR="003A7E1B" w:rsidRPr="003A7E1B" w:rsidRDefault="003A7E1B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3FD171" w14:textId="79723BDC" w:rsidR="003A7E1B" w:rsidRPr="00984B83" w:rsidRDefault="003A7E1B" w:rsidP="00AC5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D52C58D" w14:textId="5BACD29D" w:rsidR="008E3940" w:rsidRDefault="008E3940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8E3940">
        <w:rPr>
          <w:rFonts w:ascii="Times New Roman" w:hAnsi="Times New Roman" w:cs="Times New Roman"/>
          <w:sz w:val="28"/>
          <w:szCs w:val="28"/>
        </w:rPr>
        <w:t xml:space="preserve">назначенных наблюдателей 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</w:t>
      </w:r>
      <w:r w:rsidR="00C1619A">
        <w:rPr>
          <w:rFonts w:ascii="Times New Roman" w:hAnsi="Times New Roman" w:cs="Times New Roman"/>
          <w:sz w:val="28"/>
          <w:szCs w:val="28"/>
        </w:rPr>
        <w:t>м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Озеро Долгое </w:t>
      </w:r>
      <w:r w:rsidR="008E6B7D" w:rsidRPr="008E6B7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3A7E1B">
        <w:rPr>
          <w:rFonts w:ascii="Times New Roman" w:hAnsi="Times New Roman" w:cs="Times New Roman"/>
          <w:sz w:val="28"/>
          <w:szCs w:val="28"/>
        </w:rPr>
        <w:t>).</w:t>
      </w:r>
    </w:p>
    <w:p w14:paraId="5B718278" w14:textId="78F056C9" w:rsidR="008E3940" w:rsidRDefault="001832B8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E3940">
        <w:rPr>
          <w:rFonts w:ascii="Times New Roman" w:hAnsi="Times New Roman" w:cs="Times New Roman"/>
          <w:sz w:val="28"/>
          <w:szCs w:val="28"/>
        </w:rPr>
        <w:t>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F7371">
        <w:rPr>
          <w:rFonts w:ascii="Times New Roman" w:hAnsi="Times New Roman" w:cs="Times New Roman"/>
          <w:sz w:val="28"/>
          <w:szCs w:val="28"/>
        </w:rPr>
        <w:t>Т</w:t>
      </w:r>
      <w:r w:rsidR="003A7E1B" w:rsidRPr="003A7E1B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8E6B7D">
        <w:rPr>
          <w:rFonts w:ascii="Times New Roman" w:hAnsi="Times New Roman" w:cs="Times New Roman"/>
          <w:sz w:val="28"/>
          <w:szCs w:val="28"/>
        </w:rPr>
        <w:t>58</w:t>
      </w:r>
      <w:r w:rsidR="00FF7371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>
        <w:rPr>
          <w:rFonts w:ascii="Times New Roman" w:hAnsi="Times New Roman" w:cs="Times New Roman"/>
          <w:sz w:val="28"/>
          <w:szCs w:val="28"/>
        </w:rPr>
        <w:t xml:space="preserve"> №</w:t>
      </w:r>
      <w:r w:rsidR="008E6B7D">
        <w:rPr>
          <w:rFonts w:ascii="Times New Roman" w:hAnsi="Times New Roman" w:cs="Times New Roman"/>
          <w:sz w:val="28"/>
          <w:szCs w:val="28"/>
        </w:rPr>
        <w:t>58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от каждого </w:t>
      </w:r>
      <w:r w:rsidR="008E3940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8526E2">
        <w:rPr>
          <w:rFonts w:ascii="Times New Roman" w:hAnsi="Times New Roman" w:cs="Times New Roman"/>
          <w:sz w:val="28"/>
          <w:szCs w:val="28"/>
        </w:rPr>
        <w:t>кандидат</w:t>
      </w:r>
      <w:r w:rsidR="008526E2">
        <w:rPr>
          <w:rFonts w:ascii="Times New Roman" w:hAnsi="Times New Roman" w:cs="Times New Roman"/>
          <w:sz w:val="28"/>
          <w:szCs w:val="28"/>
        </w:rPr>
        <w:t>а</w:t>
      </w:r>
      <w:r w:rsidR="008526E2" w:rsidRPr="008526E2">
        <w:rPr>
          <w:rFonts w:ascii="Times New Roman" w:hAnsi="Times New Roman" w:cs="Times New Roman"/>
          <w:sz w:val="28"/>
          <w:szCs w:val="28"/>
        </w:rPr>
        <w:t xml:space="preserve"> 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</w:t>
      </w:r>
      <w:r w:rsidR="00E82722">
        <w:rPr>
          <w:rFonts w:ascii="Times New Roman" w:hAnsi="Times New Roman" w:cs="Times New Roman"/>
          <w:sz w:val="28"/>
          <w:szCs w:val="28"/>
        </w:rPr>
        <w:t>м</w:t>
      </w:r>
      <w:r w:rsidR="008E6B7D" w:rsidRPr="008E6B7D">
        <w:rPr>
          <w:rFonts w:ascii="Times New Roman" w:hAnsi="Times New Roman" w:cs="Times New Roman"/>
          <w:sz w:val="28"/>
          <w:szCs w:val="28"/>
        </w:rPr>
        <w:t>униципального совета внутригородского муниципального образования города федерального значения</w:t>
      </w:r>
      <w:r w:rsidR="00984B83">
        <w:rPr>
          <w:rFonts w:ascii="Times New Roman" w:hAnsi="Times New Roman" w:cs="Times New Roman"/>
          <w:sz w:val="28"/>
          <w:szCs w:val="28"/>
        </w:rPr>
        <w:t xml:space="preserve"> 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Санкт-Петербурга Муниципальный округ Озеро Долгое </w:t>
      </w:r>
      <w:r w:rsidR="008E6B7D" w:rsidRPr="008E6B7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E6B7D" w:rsidRPr="008E6B7D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84B8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3A7E1B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104A0A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>
        <w:rPr>
          <w:rFonts w:ascii="Times New Roman" w:hAnsi="Times New Roman" w:cs="Times New Roman"/>
          <w:sz w:val="28"/>
          <w:szCs w:val="28"/>
        </w:rPr>
        <w:t>я</w:t>
      </w:r>
      <w:r w:rsidR="00104A0A" w:rsidRPr="00104A0A">
        <w:rPr>
          <w:rFonts w:ascii="Times New Roman" w:hAnsi="Times New Roman" w:cs="Times New Roman"/>
          <w:sz w:val="28"/>
          <w:szCs w:val="28"/>
        </w:rPr>
        <w:t>, выдвинувше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статьи 9 Федерального закона от 21 июля 2014 года </w:t>
      </w:r>
      <w:r w:rsidR="008E3940">
        <w:rPr>
          <w:rFonts w:ascii="Times New Roman" w:hAnsi="Times New Roman" w:cs="Times New Roman"/>
          <w:sz w:val="28"/>
          <w:szCs w:val="28"/>
        </w:rPr>
        <w:t>№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>
        <w:rPr>
          <w:rFonts w:ascii="Times New Roman" w:hAnsi="Times New Roman" w:cs="Times New Roman"/>
          <w:sz w:val="28"/>
          <w:szCs w:val="28"/>
        </w:rPr>
        <w:t>«</w:t>
      </w:r>
      <w:r w:rsidR="003A7E1B" w:rsidRPr="003A7E1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>
        <w:rPr>
          <w:rFonts w:ascii="Times New Roman" w:hAnsi="Times New Roman" w:cs="Times New Roman"/>
          <w:sz w:val="28"/>
          <w:szCs w:val="28"/>
        </w:rPr>
        <w:t>»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915FE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), может быть назначено не более трех наблюдателей на каждый день голосования, имеющих право поочередно осуществлять наблюдение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</w:t>
      </w:r>
      <w:r w:rsidR="008E3940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1.</w:t>
      </w:r>
      <w:r w:rsidR="008E3940">
        <w:rPr>
          <w:rFonts w:ascii="Times New Roman" w:hAnsi="Times New Roman" w:cs="Times New Roman"/>
          <w:sz w:val="28"/>
          <w:szCs w:val="28"/>
        </w:rPr>
        <w:t>3. 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A3EAA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3A7E1B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 </w:t>
      </w:r>
      <w:r w:rsidR="00920AE4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Санкт-Петербурга </w:t>
      </w:r>
      <w:r w:rsidRPr="003A7E1B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>
        <w:rPr>
          <w:rFonts w:ascii="Times New Roman" w:hAnsi="Times New Roman" w:cs="Times New Roman"/>
          <w:sz w:val="28"/>
          <w:szCs w:val="28"/>
        </w:rPr>
        <w:t>6</w:t>
      </w:r>
      <w:r w:rsidRPr="003A7E1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>
        <w:rPr>
          <w:rFonts w:ascii="Times New Roman" w:hAnsi="Times New Roman" w:cs="Times New Roman"/>
          <w:sz w:val="28"/>
          <w:szCs w:val="28"/>
        </w:rPr>
        <w:t>19</w:t>
      </w:r>
      <w:r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2112CF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3A7E1B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3A7E1B" w:rsidRDefault="002112CF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4EBCA" w14:textId="7775B373" w:rsidR="003A7E1B" w:rsidRPr="00984B83" w:rsidRDefault="003A7E1B" w:rsidP="00AC52AC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E858765" w14:textId="7BB7E6AA" w:rsidR="004B498C" w:rsidRDefault="004A0BC3" w:rsidP="00AC52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560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200">
        <w:rPr>
          <w:rFonts w:ascii="Times New Roman" w:eastAsia="Calibri" w:hAnsi="Times New Roman" w:cs="Times New Roman"/>
          <w:sz w:val="28"/>
          <w:szCs w:val="28"/>
        </w:rPr>
        <w:t>№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B7D">
        <w:rPr>
          <w:rFonts w:ascii="Times New Roman" w:eastAsia="Calibri" w:hAnsi="Times New Roman" w:cs="Times New Roman"/>
          <w:sz w:val="28"/>
          <w:szCs w:val="28"/>
        </w:rPr>
        <w:t>58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представляют список назначенных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</w:r>
      <w:r w:rsidR="008E6B7D" w:rsidRPr="008E6B7D">
        <w:rPr>
          <w:rFonts w:ascii="Times New Roman" w:eastAsia="Calibri" w:hAnsi="Times New Roman" w:cs="Times New Roman"/>
          <w:sz w:val="28"/>
          <w:szCs w:val="28"/>
        </w:rPr>
        <w:t xml:space="preserve">при проведении выборов депутатов </w:t>
      </w:r>
      <w:r w:rsidR="00CD11C9">
        <w:rPr>
          <w:rFonts w:ascii="Times New Roman" w:eastAsia="Calibri" w:hAnsi="Times New Roman" w:cs="Times New Roman"/>
          <w:sz w:val="28"/>
          <w:szCs w:val="28"/>
        </w:rPr>
        <w:t>м</w:t>
      </w:r>
      <w:r w:rsidR="008E6B7D" w:rsidRPr="008E6B7D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r w:rsidR="00984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B7D" w:rsidRPr="008E6B7D">
        <w:rPr>
          <w:rFonts w:ascii="Times New Roman" w:eastAsia="Calibri" w:hAnsi="Times New Roman" w:cs="Times New Roman"/>
          <w:sz w:val="28"/>
          <w:szCs w:val="28"/>
        </w:rPr>
        <w:t xml:space="preserve">совета внутригородского муниципального образования города федерального значения Санкт-Петербурга Муниципальный округ Озеро Долгое </w:t>
      </w:r>
      <w:r w:rsidR="008E6B7D" w:rsidRPr="008E6B7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8E6B7D" w:rsidRPr="008E6B7D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8E6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BC3">
        <w:rPr>
          <w:rFonts w:ascii="Times New Roman" w:eastAsia="Calibri" w:hAnsi="Times New Roman" w:cs="Times New Roman"/>
          <w:sz w:val="28"/>
          <w:szCs w:val="28"/>
        </w:rPr>
        <w:t>(далее – Список) в ТИК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E6B7D">
        <w:rPr>
          <w:rFonts w:ascii="Times New Roman" w:eastAsia="Calibri" w:hAnsi="Times New Roman" w:cs="Times New Roman"/>
          <w:sz w:val="28"/>
          <w:szCs w:val="28"/>
        </w:rPr>
        <w:t>58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не позднее чем за три дня до первого дня голосования. Список представляется на бумажном носителе и </w:t>
      </w:r>
      <w:r>
        <w:rPr>
          <w:rFonts w:ascii="Times New Roman" w:eastAsia="Calibri" w:hAnsi="Times New Roman" w:cs="Times New Roman"/>
          <w:sz w:val="28"/>
          <w:szCs w:val="28"/>
        </w:rPr>
        <w:t>(или)</w:t>
      </w:r>
      <w:r w:rsidR="00984B8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маши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ночитаемом виде по формам, утвержденным 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8E6B7D">
        <w:rPr>
          <w:rFonts w:ascii="Times New Roman" w:eastAsia="Calibri" w:hAnsi="Times New Roman" w:cs="Times New Roman"/>
          <w:sz w:val="28"/>
          <w:szCs w:val="28"/>
        </w:rPr>
        <w:t>58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4A0BC3" w:rsidRDefault="004A0BC3" w:rsidP="00AC52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28E11A6E" w:rsidR="00845454" w:rsidRDefault="00845454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42C">
        <w:rPr>
          <w:rFonts w:ascii="Times New Roman" w:hAnsi="Times New Roman" w:cs="Times New Roman"/>
          <w:sz w:val="28"/>
          <w:szCs w:val="28"/>
        </w:rPr>
        <w:t>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>
        <w:rPr>
          <w:rFonts w:ascii="Times New Roman" w:hAnsi="Times New Roman" w:cs="Times New Roman"/>
          <w:sz w:val="28"/>
          <w:szCs w:val="28"/>
        </w:rPr>
        <w:t>сок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>
        <w:rPr>
          <w:rFonts w:ascii="Times New Roman" w:hAnsi="Times New Roman" w:cs="Times New Roman"/>
          <w:sz w:val="28"/>
          <w:szCs w:val="28"/>
        </w:rPr>
        <w:t xml:space="preserve">№ 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4B498C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>
        <w:rPr>
          <w:rFonts w:ascii="Times New Roman" w:hAnsi="Times New Roman" w:cs="Times New Roman"/>
          <w:sz w:val="28"/>
          <w:szCs w:val="28"/>
        </w:rPr>
        <w:t>18.00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A6B60" w14:textId="5EF5123A" w:rsidR="00984B83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</w:t>
      </w:r>
      <w:r w:rsidR="00845454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072090F2" w:rsidR="00845454" w:rsidRPr="00F3050E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он направляется, а также </w:t>
      </w:r>
      <w:r w:rsidR="003A7E1B" w:rsidRPr="00F3050E">
        <w:rPr>
          <w:rFonts w:ascii="Times New Roman" w:hAnsi="Times New Roman" w:cs="Times New Roman"/>
          <w:sz w:val="28"/>
          <w:szCs w:val="28"/>
        </w:rPr>
        <w:t>дата осуществления наблюдения.</w:t>
      </w:r>
      <w:r w:rsidR="00984B8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F3050E">
        <w:rPr>
          <w:rFonts w:ascii="Times New Roman" w:hAnsi="Times New Roman" w:cs="Times New Roman"/>
          <w:sz w:val="28"/>
          <w:szCs w:val="28"/>
        </w:rPr>
        <w:t xml:space="preserve">Также рекомендуется указывать </w:t>
      </w:r>
      <w:r w:rsidR="00845454" w:rsidRPr="00F3050E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F3050E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0E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>
        <w:rPr>
          <w:rFonts w:ascii="Times New Roman" w:hAnsi="Times New Roman" w:cs="Times New Roman"/>
          <w:sz w:val="28"/>
          <w:szCs w:val="28"/>
        </w:rPr>
        <w:t>6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>
        <w:rPr>
          <w:rFonts w:ascii="Times New Roman" w:hAnsi="Times New Roman" w:cs="Times New Roman"/>
          <w:sz w:val="28"/>
          <w:szCs w:val="28"/>
        </w:rPr>
        <w:t>19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777777" w:rsidR="00845454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0915FE">
        <w:t xml:space="preserve">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</w:t>
      </w:r>
      <w:r w:rsidR="000915FE">
        <w:rPr>
          <w:rFonts w:ascii="Times New Roman" w:hAnsi="Times New Roman" w:cs="Times New Roman"/>
          <w:sz w:val="28"/>
          <w:szCs w:val="28"/>
        </w:rPr>
        <w:t>ым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915FE">
        <w:rPr>
          <w:rFonts w:ascii="Times New Roman" w:hAnsi="Times New Roman" w:cs="Times New Roman"/>
          <w:sz w:val="28"/>
          <w:szCs w:val="28"/>
        </w:rPr>
        <w:t>ем</w:t>
      </w:r>
      <w:r w:rsidR="000915FE" w:rsidRPr="000915FE">
        <w:rPr>
          <w:rFonts w:ascii="Times New Roman" w:hAnsi="Times New Roman" w:cs="Times New Roman"/>
          <w:sz w:val="28"/>
          <w:szCs w:val="28"/>
        </w:rPr>
        <w:t>, выдвинувш</w:t>
      </w:r>
      <w:r w:rsidR="000915FE">
        <w:rPr>
          <w:rFonts w:ascii="Times New Roman" w:hAnsi="Times New Roman" w:cs="Times New Roman"/>
          <w:sz w:val="28"/>
          <w:szCs w:val="28"/>
        </w:rPr>
        <w:t>им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D7203A">
        <w:rPr>
          <w:rFonts w:ascii="Times New Roman" w:hAnsi="Times New Roman" w:cs="Times New Roman"/>
          <w:sz w:val="28"/>
          <w:szCs w:val="28"/>
        </w:rPr>
        <w:t>субъектом общественного контроля,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 бумажном носителе должен быть подписан уполномоченным лицом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избирательного объединения, выдвинувшего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00F3AAA3" w:rsidR="004F4DC3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в машиночитаемом виде представляется в формате .xls, .doc или .rtf с именем </w:t>
      </w:r>
      <w:r w:rsidR="00534BE3">
        <w:rPr>
          <w:rFonts w:ascii="Times New Roman" w:hAnsi="Times New Roman" w:cs="Times New Roman"/>
          <w:sz w:val="28"/>
          <w:szCs w:val="28"/>
        </w:rPr>
        <w:t xml:space="preserve">Наблюдатели </w:t>
      </w:r>
      <w:r w:rsidR="00534BE3" w:rsidRPr="00534BE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34BE3">
        <w:rPr>
          <w:rFonts w:ascii="Times New Roman" w:hAnsi="Times New Roman" w:cs="Times New Roman"/>
          <w:b/>
          <w:sz w:val="28"/>
          <w:szCs w:val="28"/>
        </w:rPr>
        <w:t>О</w:t>
      </w:r>
      <w:r w:rsidR="00534BE3" w:rsidRPr="00534BE3">
        <w:rPr>
          <w:rFonts w:ascii="Times New Roman" w:hAnsi="Times New Roman" w:cs="Times New Roman"/>
          <w:b/>
          <w:sz w:val="28"/>
          <w:szCs w:val="28"/>
        </w:rPr>
        <w:t xml:space="preserve"> Озеро Долгое</w:t>
      </w:r>
      <w:r w:rsidR="00534BE3">
        <w:rPr>
          <w:rFonts w:ascii="Times New Roman" w:hAnsi="Times New Roman" w:cs="Times New Roman"/>
          <w:b/>
          <w:sz w:val="28"/>
          <w:szCs w:val="28"/>
        </w:rPr>
        <w:t>.</w:t>
      </w:r>
      <w:r w:rsidR="00534BE3" w:rsidRPr="00534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5B88C" w14:textId="17897DEB" w:rsidR="003A7E1B" w:rsidRPr="00845454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При заполнении таблицы не следует объединять или разделять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E1B">
        <w:rPr>
          <w:rFonts w:ascii="Times New Roman" w:hAnsi="Times New Roman" w:cs="Times New Roman"/>
          <w:sz w:val="28"/>
          <w:szCs w:val="28"/>
        </w:rPr>
        <w:t>ее графы.</w:t>
      </w:r>
    </w:p>
    <w:p w14:paraId="5795FE8E" w14:textId="77777777" w:rsidR="003A7E1B" w:rsidRPr="004F4DC3" w:rsidRDefault="003A7E1B" w:rsidP="00AC52AC">
      <w:pPr>
        <w:keepNext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3. Работа со Списком в ТИК</w:t>
      </w:r>
    </w:p>
    <w:p w14:paraId="0E5128A1" w14:textId="4421F716" w:rsidR="003A7E1B" w:rsidRPr="003A7E1B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6F7C82">
        <w:rPr>
          <w:rFonts w:ascii="Times New Roman" w:hAnsi="Times New Roman" w:cs="Times New Roman"/>
          <w:sz w:val="28"/>
          <w:szCs w:val="28"/>
        </w:rPr>
        <w:t xml:space="preserve">В </w:t>
      </w:r>
      <w:r w:rsidR="003A7E1B" w:rsidRPr="003A7E1B">
        <w:rPr>
          <w:rFonts w:ascii="Times New Roman" w:hAnsi="Times New Roman" w:cs="Times New Roman"/>
          <w:sz w:val="28"/>
          <w:szCs w:val="28"/>
        </w:rPr>
        <w:t>ТИК</w:t>
      </w:r>
      <w:r w:rsidR="006F7C82">
        <w:rPr>
          <w:rFonts w:ascii="Times New Roman" w:hAnsi="Times New Roman" w:cs="Times New Roman"/>
          <w:sz w:val="28"/>
          <w:szCs w:val="28"/>
        </w:rPr>
        <w:t xml:space="preserve"> №</w:t>
      </w:r>
      <w:r w:rsidR="0056051D">
        <w:t> </w:t>
      </w:r>
      <w:r w:rsidR="00534BE3">
        <w:rPr>
          <w:rFonts w:ascii="Times New Roman" w:hAnsi="Times New Roman" w:cs="Times New Roman"/>
          <w:sz w:val="28"/>
          <w:szCs w:val="28"/>
        </w:rPr>
        <w:t xml:space="preserve">58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регистрируется как входящий документ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>с проставлением даты и времени его приема.</w:t>
      </w:r>
    </w:p>
    <w:p w14:paraId="5A906B40" w14:textId="3539001E" w:rsidR="00845454" w:rsidRDefault="00F3050E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>
        <w:rPr>
          <w:rFonts w:ascii="Times New Roman" w:hAnsi="Times New Roman" w:cs="Times New Roman"/>
          <w:sz w:val="28"/>
          <w:szCs w:val="28"/>
        </w:rPr>
        <w:t>ся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="00AC52AC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законодательством, а также проверяет соответствие представленного Списка формам, утвержденным </w:t>
      </w:r>
      <w:r w:rsidR="006F7C82">
        <w:rPr>
          <w:rFonts w:ascii="Times New Roman" w:hAnsi="Times New Roman" w:cs="Times New Roman"/>
          <w:sz w:val="28"/>
          <w:szCs w:val="28"/>
        </w:rPr>
        <w:t>ТИК №</w:t>
      </w:r>
      <w:r w:rsidR="0056051D">
        <w:rPr>
          <w:rFonts w:ascii="Times New Roman" w:hAnsi="Times New Roman" w:cs="Times New Roman"/>
          <w:sz w:val="28"/>
          <w:szCs w:val="28"/>
        </w:rPr>
        <w:t xml:space="preserve"> 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3A7E1B" w:rsidRPr="003A7E1B">
        <w:rPr>
          <w:rFonts w:ascii="Times New Roman" w:hAnsi="Times New Roman" w:cs="Times New Roman"/>
          <w:sz w:val="28"/>
          <w:szCs w:val="28"/>
        </w:rPr>
        <w:t>, и проводит сверку сведений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о наблюдателях в Списке, представленном на бумажном носителе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в машиночитаемом виде. </w:t>
      </w:r>
    </w:p>
    <w:p w14:paraId="716F4A04" w14:textId="547E388C" w:rsidR="00845454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Pr="003A7E1B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D7203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, представившие Список, уточняют необходимые сведения о наблюдателях и вносят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E1B">
        <w:rPr>
          <w:rFonts w:ascii="Times New Roman" w:hAnsi="Times New Roman" w:cs="Times New Roman"/>
          <w:sz w:val="28"/>
          <w:szCs w:val="28"/>
        </w:rPr>
        <w:t>их в Список с учетом предельных сроков представления Спис</w:t>
      </w:r>
      <w:r w:rsidR="00845454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55C79EC1" w:rsidR="00845454" w:rsidRDefault="00B62DC8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>
        <w:rPr>
          <w:rFonts w:ascii="Times New Roman" w:hAnsi="Times New Roman" w:cs="Times New Roman"/>
          <w:sz w:val="28"/>
          <w:szCs w:val="28"/>
        </w:rPr>
        <w:t xml:space="preserve"> 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D7203A">
        <w:rPr>
          <w:rFonts w:ascii="Times New Roman" w:hAnsi="Times New Roman" w:cs="Times New Roman"/>
          <w:sz w:val="28"/>
          <w:szCs w:val="28"/>
        </w:rPr>
        <w:t>субъект</w:t>
      </w:r>
      <w:r w:rsidR="00D7203A" w:rsidRPr="00D7203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4F6850">
        <w:rPr>
          <w:rFonts w:ascii="Times New Roman" w:hAnsi="Times New Roman" w:cs="Times New Roman"/>
          <w:sz w:val="28"/>
          <w:szCs w:val="28"/>
        </w:rPr>
        <w:t>№</w:t>
      </w:r>
      <w:r w:rsidR="0056051D">
        <w:rPr>
          <w:rFonts w:ascii="Times New Roman" w:hAnsi="Times New Roman" w:cs="Times New Roman"/>
          <w:sz w:val="28"/>
          <w:szCs w:val="28"/>
        </w:rPr>
        <w:t> 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в машиночитаемом виде по формам, утвержденным </w:t>
      </w:r>
      <w:r w:rsidR="004F6850">
        <w:rPr>
          <w:rFonts w:ascii="Times New Roman" w:hAnsi="Times New Roman" w:cs="Times New Roman"/>
          <w:sz w:val="28"/>
          <w:szCs w:val="28"/>
        </w:rPr>
        <w:t>ТИК №</w:t>
      </w:r>
      <w:r w:rsidR="0056051D">
        <w:t> 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845454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984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4415">
        <w:rPr>
          <w:rFonts w:ascii="Times New Roman" w:hAnsi="Times New Roman" w:cs="Times New Roman"/>
          <w:sz w:val="28"/>
          <w:szCs w:val="28"/>
        </w:rPr>
        <w:t xml:space="preserve">но </w:t>
      </w:r>
      <w:r w:rsidR="003A7E1B" w:rsidRPr="003A7E1B">
        <w:rPr>
          <w:rFonts w:ascii="Times New Roman" w:hAnsi="Times New Roman" w:cs="Times New Roman"/>
          <w:sz w:val="28"/>
          <w:szCs w:val="28"/>
        </w:rPr>
        <w:t>не позднее чем за три дня до первого дня голосо</w:t>
      </w:r>
      <w:r w:rsidR="00845454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2E0A4A11" w:rsidR="004F6850" w:rsidRDefault="00B62DC8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поступлении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</w:t>
      </w:r>
      <w:r w:rsidR="0056051D" w:rsidRPr="0056051D">
        <w:t xml:space="preserve"> 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 в УИК, секретарь ТИК обеспечивает доведение информации</w:t>
      </w:r>
      <w:r w:rsidR="005605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из представленных в комиссию Списков до соответствующих УИК </w:t>
      </w:r>
      <w:r w:rsidR="00AC52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позднее чем за один день до первого дня голосования. </w:t>
      </w:r>
    </w:p>
    <w:p w14:paraId="0FBE4380" w14:textId="4B794910" w:rsidR="00823161" w:rsidRDefault="003A7E1B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рекомендуется осуществлять</w:t>
      </w:r>
      <w:r w:rsidR="00AC52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7E1B">
        <w:rPr>
          <w:rFonts w:ascii="Times New Roman" w:hAnsi="Times New Roman" w:cs="Times New Roman"/>
          <w:sz w:val="28"/>
          <w:szCs w:val="28"/>
        </w:rPr>
        <w:t xml:space="preserve"> по форме, прив</w:t>
      </w:r>
      <w:r w:rsidR="00823161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5C36DB20" w:rsidR="003A7E1B" w:rsidRDefault="003B3C5F" w:rsidP="00AC5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При представлении наблюдателем направления в УИК </w:t>
      </w:r>
      <w:r w:rsidR="005605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>или</w:t>
      </w:r>
      <w:r w:rsidR="0056051D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>ТИК</w:t>
      </w:r>
      <w:r w:rsidR="00426DA3">
        <w:rPr>
          <w:rFonts w:ascii="Times New Roman" w:hAnsi="Times New Roman" w:cs="Times New Roman"/>
          <w:sz w:val="28"/>
          <w:szCs w:val="28"/>
        </w:rPr>
        <w:t xml:space="preserve"> №</w:t>
      </w:r>
      <w:r w:rsidR="00AC52AC">
        <w:rPr>
          <w:rFonts w:ascii="Times New Roman" w:hAnsi="Times New Roman" w:cs="Times New Roman"/>
          <w:sz w:val="28"/>
          <w:szCs w:val="28"/>
        </w:rPr>
        <w:t xml:space="preserve"> 58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>
        <w:rPr>
          <w:rFonts w:ascii="Times New Roman" w:hAnsi="Times New Roman" w:cs="Times New Roman"/>
          <w:sz w:val="28"/>
          <w:szCs w:val="28"/>
        </w:rPr>
        <w:t xml:space="preserve">УИК, ТИК № </w:t>
      </w:r>
      <w:r w:rsidR="00534BE3">
        <w:rPr>
          <w:rFonts w:ascii="Times New Roman" w:hAnsi="Times New Roman" w:cs="Times New Roman"/>
          <w:sz w:val="28"/>
          <w:szCs w:val="28"/>
        </w:rPr>
        <w:t>58</w:t>
      </w:r>
      <w:r w:rsidR="00426DA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списке лиц, присутствовавших </w:t>
      </w:r>
      <w:r w:rsidR="00AC52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174EAC6D" w14:textId="044D123B" w:rsidR="00823161" w:rsidRDefault="00823161" w:rsidP="00AC52AC">
      <w:pPr>
        <w:rPr>
          <w:rFonts w:ascii="Times New Roman" w:hAnsi="Times New Roman" w:cs="Times New Roman"/>
          <w:sz w:val="28"/>
          <w:szCs w:val="28"/>
        </w:rPr>
        <w:sectPr w:rsidR="00823161" w:rsidSect="0056051D">
          <w:headerReference w:type="default" r:id="rId8"/>
          <w:footerReference w:type="default" r:id="rId9"/>
          <w:pgSz w:w="11906" w:h="16838"/>
          <w:pgMar w:top="851" w:right="851" w:bottom="0" w:left="1701" w:header="709" w:footer="709" w:gutter="0"/>
          <w:cols w:space="708"/>
          <w:titlePg/>
          <w:docGrid w:linePitch="360"/>
        </w:sectPr>
      </w:pPr>
    </w:p>
    <w:p w14:paraId="40398A9E" w14:textId="77777777" w:rsidR="003C2237" w:rsidRDefault="003C2237" w:rsidP="00AC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8F055" w14:textId="77777777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>Приложение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143BEC19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выборов депутатов </w:t>
      </w:r>
      <w:r w:rsidR="00AC52AC" w:rsidRPr="00AC52AC">
        <w:rPr>
          <w:rFonts w:ascii="Times New Roman" w:hAnsi="Times New Roman" w:cs="Times New Roman"/>
          <w:sz w:val="20"/>
          <w:szCs w:val="20"/>
        </w:rPr>
        <w:t>муниципального совета внутригородского муниципального образования города федерального значения</w:t>
      </w:r>
      <w:r w:rsidR="00AC52AC">
        <w:rPr>
          <w:rFonts w:ascii="Times New Roman" w:hAnsi="Times New Roman" w:cs="Times New Roman"/>
          <w:sz w:val="20"/>
          <w:szCs w:val="20"/>
        </w:rPr>
        <w:t xml:space="preserve"> </w:t>
      </w:r>
      <w:r w:rsidR="00AC52AC" w:rsidRPr="00AC52AC">
        <w:rPr>
          <w:rFonts w:ascii="Times New Roman" w:hAnsi="Times New Roman" w:cs="Times New Roman"/>
          <w:sz w:val="20"/>
          <w:szCs w:val="20"/>
        </w:rPr>
        <w:t>Санкт-Петербурга Муниципальный округ Озеро Долгое VII созыва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6B089141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№ </w:t>
      </w:r>
      <w:r w:rsidR="00534BE3">
        <w:rPr>
          <w:rFonts w:ascii="Times New Roman" w:hAnsi="Times New Roman"/>
          <w:b/>
          <w:sz w:val="28"/>
          <w:szCs w:val="20"/>
          <w:lang w:eastAsia="ru-RU"/>
        </w:rPr>
        <w:t>58</w:t>
      </w:r>
    </w:p>
    <w:p w14:paraId="359D350A" w14:textId="77777777" w:rsidR="00534BE3" w:rsidRDefault="00534BE3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1B2009FD" w14:textId="6B30AA88" w:rsidR="00534BE3" w:rsidRPr="008E6B7D" w:rsidRDefault="00534BE3" w:rsidP="00534B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938BC">
        <w:rPr>
          <w:rFonts w:ascii="Times New Roman" w:hAnsi="Times New Roman" w:cs="Times New Roman"/>
          <w:b/>
          <w:sz w:val="28"/>
          <w:szCs w:val="28"/>
        </w:rPr>
        <w:t>ыбор</w:t>
      </w:r>
      <w:r w:rsidR="00594253">
        <w:rPr>
          <w:rFonts w:ascii="Times New Roman" w:hAnsi="Times New Roman" w:cs="Times New Roman"/>
          <w:b/>
          <w:sz w:val="28"/>
          <w:szCs w:val="28"/>
        </w:rPr>
        <w:t>ы</w:t>
      </w:r>
      <w:r w:rsidRPr="008938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AC52AC" w:rsidRPr="00AC52AC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 w:rsidR="00AC5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2AC" w:rsidRPr="00AC52AC">
        <w:rPr>
          <w:rFonts w:ascii="Times New Roman" w:hAnsi="Times New Roman" w:cs="Times New Roman"/>
          <w:b/>
          <w:sz w:val="28"/>
          <w:szCs w:val="28"/>
        </w:rPr>
        <w:t>Санкт-Петербурга Муниципальный округ Озеро Долгое VII созыва</w:t>
      </w:r>
    </w:p>
    <w:p w14:paraId="372BFDBC" w14:textId="77777777" w:rsidR="00534BE3" w:rsidRPr="008E6B7D" w:rsidRDefault="00534BE3" w:rsidP="0053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95589" w14:textId="77777777" w:rsidR="00534BE3" w:rsidRDefault="00534BE3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5B9B36C3" w14:textId="77777777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35118C4B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534BE3">
        <w:rPr>
          <w:rFonts w:ascii="Times New Roman" w:hAnsi="Times New Roman"/>
          <w:sz w:val="24"/>
          <w:szCs w:val="24"/>
          <w:lang w:eastAsia="ru-RU"/>
        </w:rPr>
        <w:t>58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подпись)   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53A8B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5ED1E607" w:rsidR="00823161" w:rsidRPr="00CC1743" w:rsidRDefault="00823161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3752C5BE" w:rsidR="0077389C" w:rsidRDefault="00AC52AC" w:rsidP="00AC52AC">
            <w:pPr>
              <w:jc w:val="center"/>
            </w:pPr>
            <w:r>
              <w:t xml:space="preserve">                            </w:t>
            </w:r>
            <w:r w:rsidR="0077389C">
              <w:t>Приложение №2</w:t>
            </w:r>
          </w:p>
          <w:p w14:paraId="52EBCD60" w14:textId="1B5743C2" w:rsidR="007D4D7C" w:rsidRDefault="00AC52AC" w:rsidP="00AC52AC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>
              <w:t xml:space="preserve">                           </w:t>
            </w:r>
            <w:r w:rsidR="007D4D7C">
              <w:t>к решению Территориальной</w:t>
            </w:r>
          </w:p>
          <w:p w14:paraId="0F2D4F0B" w14:textId="4D57D0E0" w:rsidR="00961D2C" w:rsidRDefault="00AC52AC" w:rsidP="00AC52AC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>
              <w:t xml:space="preserve">                            </w:t>
            </w:r>
            <w:r w:rsidR="007D4D7C">
              <w:t>избирательной комиссии №</w:t>
            </w:r>
            <w:r w:rsidR="00534BE3">
              <w:t>58</w:t>
            </w:r>
          </w:p>
          <w:p w14:paraId="13FF5315" w14:textId="1CD82430" w:rsidR="007D4D7C" w:rsidRPr="00CC1743" w:rsidRDefault="00AC52AC" w:rsidP="00AC52AC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>
              <w:t xml:space="preserve">                            </w:t>
            </w:r>
            <w:r w:rsidR="007D4D7C">
              <w:t>от 1</w:t>
            </w:r>
            <w:r w:rsidR="00534BE3">
              <w:t>6</w:t>
            </w:r>
            <w:r w:rsidR="007D4D7C">
              <w:t xml:space="preserve"> июля 2024 года</w:t>
            </w:r>
            <w:r>
              <w:t xml:space="preserve"> № 75-20</w:t>
            </w:r>
          </w:p>
        </w:tc>
      </w:tr>
    </w:tbl>
    <w:p w14:paraId="785FA021" w14:textId="2641E483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1DC8AC85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534BE3">
        <w:rPr>
          <w:rFonts w:ascii="Times New Roman" w:hAnsi="Times New Roman"/>
          <w:b/>
          <w:sz w:val="24"/>
          <w:szCs w:val="24"/>
          <w:lang w:eastAsia="ru-RU"/>
        </w:rPr>
        <w:t>58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30F7FE10" w14:textId="1C2BD59C" w:rsidR="008619FD" w:rsidRPr="008619FD" w:rsidRDefault="0077389C" w:rsidP="00AC52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AC52AC" w:rsidRPr="00AC52AC">
        <w:rPr>
          <w:rFonts w:ascii="Times New Roman" w:hAnsi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                   Санкт-Петербурга Муниципальный округ Озеро Долгое VII созыва</w:t>
      </w:r>
    </w:p>
    <w:p w14:paraId="5337593D" w14:textId="77777777" w:rsidR="0077389C" w:rsidRDefault="007738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  <w:gridCol w:w="5979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09A47B1C" w:rsidR="00DE0B5A" w:rsidRDefault="00AC52AC" w:rsidP="00AC52AC">
            <w:pPr>
              <w:jc w:val="center"/>
            </w:pPr>
            <w:r>
              <w:t xml:space="preserve">                                    </w:t>
            </w:r>
            <w:r w:rsidR="00DE0B5A">
              <w:t>Приложение №3</w:t>
            </w:r>
          </w:p>
          <w:p w14:paraId="2AF109D9" w14:textId="2CDB1858" w:rsidR="00AC52AC" w:rsidRDefault="00AC52AC" w:rsidP="00AC52AC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>
              <w:t xml:space="preserve">                                    к решению Территориальной</w:t>
            </w:r>
          </w:p>
          <w:p w14:paraId="7C139D73" w14:textId="28990629" w:rsidR="00AC52AC" w:rsidRDefault="00AC52AC" w:rsidP="00AC52AC">
            <w:pPr>
              <w:overflowPunct w:val="0"/>
              <w:autoSpaceDE w:val="0"/>
              <w:autoSpaceDN w:val="0"/>
              <w:adjustRightInd w:val="0"/>
              <w:ind w:left="-22"/>
              <w:jc w:val="center"/>
            </w:pPr>
            <w:r>
              <w:t xml:space="preserve">                                     избирательной комиссии №58</w:t>
            </w:r>
          </w:p>
          <w:p w14:paraId="46EB72DF" w14:textId="118E20C0" w:rsidR="00192D22" w:rsidRDefault="00AC52AC" w:rsidP="00AC52AC">
            <w:pPr>
              <w:overflowPunct w:val="0"/>
              <w:autoSpaceDE w:val="0"/>
              <w:autoSpaceDN w:val="0"/>
              <w:adjustRightInd w:val="0"/>
            </w:pPr>
            <w:r>
              <w:t xml:space="preserve">                                                  от 16 июля 2024 года № 75-20</w:t>
            </w:r>
          </w:p>
          <w:p w14:paraId="5A644A2B" w14:textId="77777777" w:rsidR="00AC52AC" w:rsidRDefault="00AC52AC" w:rsidP="00AC52AC">
            <w:pPr>
              <w:overflowPunct w:val="0"/>
              <w:autoSpaceDE w:val="0"/>
              <w:autoSpaceDN w:val="0"/>
              <w:adjustRightInd w:val="0"/>
            </w:pPr>
          </w:p>
          <w:p w14:paraId="4FFE4650" w14:textId="5C8599E1"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42EF926A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534BE3">
        <w:rPr>
          <w:rFonts w:ascii="Times New Roman" w:hAnsi="Times New Roman"/>
          <w:b/>
          <w:sz w:val="24"/>
          <w:szCs w:val="24"/>
          <w:lang w:eastAsia="ru-RU"/>
        </w:rPr>
        <w:t>58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6F28CE8" w14:textId="0EE40B65" w:rsidR="00DE0B5A" w:rsidRDefault="00DE0B5A" w:rsidP="00AC52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AC52AC" w:rsidRPr="00AC52AC">
        <w:rPr>
          <w:rFonts w:ascii="Times New Roman" w:hAnsi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                   Санкт-Петербурга Муниципальный округ Озеро Долгое VII созыва</w:t>
      </w:r>
    </w:p>
    <w:p w14:paraId="5B8E4DA1" w14:textId="77777777"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FCCE" w14:textId="77777777" w:rsidR="00A01747" w:rsidRDefault="00A01747" w:rsidP="0039364C">
      <w:pPr>
        <w:spacing w:after="0" w:line="240" w:lineRule="auto"/>
      </w:pPr>
      <w:r>
        <w:separator/>
      </w:r>
    </w:p>
  </w:endnote>
  <w:endnote w:type="continuationSeparator" w:id="0">
    <w:p w14:paraId="162BDB4D" w14:textId="77777777" w:rsidR="00A01747" w:rsidRDefault="00A01747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2744" w14:textId="69134291" w:rsidR="00984B83" w:rsidRDefault="00984B83">
    <w:pPr>
      <w:pStyle w:val="a8"/>
    </w:pPr>
  </w:p>
  <w:p w14:paraId="10F47E12" w14:textId="77777777" w:rsidR="00984B83" w:rsidRDefault="00984B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9373" w14:textId="77777777" w:rsidR="00A01747" w:rsidRDefault="00A01747" w:rsidP="0039364C">
      <w:pPr>
        <w:spacing w:after="0" w:line="240" w:lineRule="auto"/>
      </w:pPr>
      <w:r>
        <w:separator/>
      </w:r>
    </w:p>
  </w:footnote>
  <w:footnote w:type="continuationSeparator" w:id="0">
    <w:p w14:paraId="7DB2086C" w14:textId="77777777" w:rsidR="00A01747" w:rsidRDefault="00A01747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0251" w14:textId="15778D32" w:rsidR="003C2237" w:rsidRPr="003C2237" w:rsidRDefault="003C2237">
    <w:pPr>
      <w:pStyle w:val="a6"/>
      <w:jc w:val="center"/>
      <w:rPr>
        <w:rFonts w:ascii="Times New Roman" w:hAnsi="Times New Roman" w:cs="Times New Roman"/>
        <w:sz w:val="24"/>
      </w:rPr>
    </w:pPr>
  </w:p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945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00F1C"/>
    <w:rsid w:val="0021042C"/>
    <w:rsid w:val="002112CF"/>
    <w:rsid w:val="00215091"/>
    <w:rsid w:val="00234284"/>
    <w:rsid w:val="00244CD7"/>
    <w:rsid w:val="00253CB8"/>
    <w:rsid w:val="00292062"/>
    <w:rsid w:val="002C601B"/>
    <w:rsid w:val="002E56D5"/>
    <w:rsid w:val="00326EE6"/>
    <w:rsid w:val="00363680"/>
    <w:rsid w:val="0039364C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34174"/>
    <w:rsid w:val="00534BE3"/>
    <w:rsid w:val="0056051D"/>
    <w:rsid w:val="00570DE6"/>
    <w:rsid w:val="005763F1"/>
    <w:rsid w:val="00582747"/>
    <w:rsid w:val="00591A6D"/>
    <w:rsid w:val="00594253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38BC"/>
    <w:rsid w:val="008E3940"/>
    <w:rsid w:val="008E6B7D"/>
    <w:rsid w:val="00920AE4"/>
    <w:rsid w:val="0092467E"/>
    <w:rsid w:val="00961D2C"/>
    <w:rsid w:val="00984B83"/>
    <w:rsid w:val="009C444E"/>
    <w:rsid w:val="009E7B85"/>
    <w:rsid w:val="009F6518"/>
    <w:rsid w:val="00A01747"/>
    <w:rsid w:val="00A07657"/>
    <w:rsid w:val="00A2286F"/>
    <w:rsid w:val="00A42792"/>
    <w:rsid w:val="00A91F5D"/>
    <w:rsid w:val="00A9517C"/>
    <w:rsid w:val="00AA1DC8"/>
    <w:rsid w:val="00AB14B8"/>
    <w:rsid w:val="00AC52AC"/>
    <w:rsid w:val="00AE3FF2"/>
    <w:rsid w:val="00B248F2"/>
    <w:rsid w:val="00B34929"/>
    <w:rsid w:val="00B37690"/>
    <w:rsid w:val="00B62DC8"/>
    <w:rsid w:val="00B64EAA"/>
    <w:rsid w:val="00B8271B"/>
    <w:rsid w:val="00B856AE"/>
    <w:rsid w:val="00BC0FB4"/>
    <w:rsid w:val="00BD201B"/>
    <w:rsid w:val="00BE01A1"/>
    <w:rsid w:val="00BF6A30"/>
    <w:rsid w:val="00C13A60"/>
    <w:rsid w:val="00C1619A"/>
    <w:rsid w:val="00C276D7"/>
    <w:rsid w:val="00C52F43"/>
    <w:rsid w:val="00C57996"/>
    <w:rsid w:val="00C80A84"/>
    <w:rsid w:val="00CA07C9"/>
    <w:rsid w:val="00CA0CFD"/>
    <w:rsid w:val="00CA52DA"/>
    <w:rsid w:val="00CD11C9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4E25"/>
    <w:rsid w:val="00E6733A"/>
    <w:rsid w:val="00E70FB6"/>
    <w:rsid w:val="00E82722"/>
    <w:rsid w:val="00E872F9"/>
    <w:rsid w:val="00E97599"/>
    <w:rsid w:val="00EF4200"/>
    <w:rsid w:val="00F00FF0"/>
    <w:rsid w:val="00F272EA"/>
    <w:rsid w:val="00F3050E"/>
    <w:rsid w:val="00F5678D"/>
    <w:rsid w:val="00F60415"/>
    <w:rsid w:val="00F71BCF"/>
    <w:rsid w:val="00F72D55"/>
    <w:rsid w:val="00F83C7F"/>
    <w:rsid w:val="00F94CBC"/>
    <w:rsid w:val="00FD1C26"/>
    <w:rsid w:val="00FF737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223AC166-672B-45AE-877F-33ACAF1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58 TIK</cp:lastModifiedBy>
  <cp:revision>12</cp:revision>
  <cp:lastPrinted>2024-07-04T12:33:00Z</cp:lastPrinted>
  <dcterms:created xsi:type="dcterms:W3CDTF">2024-07-15T16:21:00Z</dcterms:created>
  <dcterms:modified xsi:type="dcterms:W3CDTF">2024-07-16T18:48:00Z</dcterms:modified>
</cp:coreProperties>
</file>